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D5B" w:rsidP="002653AB">
      <w:pPr>
        <w:pStyle w:val="Style1"/>
        <w:kinsoku w:val="0"/>
        <w:autoSpaceDE/>
        <w:autoSpaceDN/>
        <w:adjustRightInd/>
        <w:spacing w:after="828" w:line="189" w:lineRule="auto"/>
        <w:ind w:right="216"/>
        <w:rPr>
          <w:rStyle w:val="CharacterStyle1"/>
          <w:rFonts w:ascii="Arial Narrow" w:hAnsi="Arial Narrow" w:cs="Arial Narrow"/>
          <w:b/>
          <w:bCs/>
          <w:sz w:val="30"/>
          <w:szCs w:val="30"/>
        </w:rPr>
      </w:pPr>
      <w:r>
        <w:rPr>
          <w:rStyle w:val="CharacterStyle1"/>
          <w:rFonts w:ascii="Tahoma" w:hAnsi="Tahoma" w:cs="Tahoma"/>
          <w:b/>
          <w:bCs/>
          <w:w w:val="95"/>
          <w:sz w:val="40"/>
          <w:szCs w:val="40"/>
        </w:rPr>
        <w:t xml:space="preserve"> </w:t>
      </w:r>
      <w:r>
        <w:rPr>
          <w:rStyle w:val="CharacterStyle1"/>
          <w:rFonts w:ascii="Arial Narrow" w:hAnsi="Arial Narrow" w:cs="Arial Narrow"/>
          <w:b/>
          <w:bCs/>
          <w:sz w:val="30"/>
          <w:szCs w:val="30"/>
        </w:rPr>
        <w:t>LESSON-3</w:t>
      </w:r>
      <w:r w:rsidR="002653AB">
        <w:rPr>
          <w:rStyle w:val="CharacterStyle1"/>
          <w:rFonts w:ascii="Arial Narrow" w:hAnsi="Arial Narrow" w:cs="Arial Narrow"/>
          <w:b/>
          <w:bCs/>
          <w:sz w:val="30"/>
          <w:szCs w:val="30"/>
        </w:rPr>
        <w:t>6</w:t>
      </w:r>
    </w:p>
    <w:p w:rsidR="00000000" w:rsidRDefault="00D95D5B">
      <w:pPr>
        <w:pStyle w:val="Style1"/>
        <w:kinsoku w:val="0"/>
        <w:autoSpaceDE/>
        <w:autoSpaceDN/>
        <w:adjustRightInd/>
        <w:spacing w:after="144" w:line="211" w:lineRule="auto"/>
        <w:ind w:left="3384"/>
        <w:rPr>
          <w:rStyle w:val="CharacterStyle1"/>
          <w:rFonts w:ascii="Arial" w:hAnsi="Arial" w:cs="Arial"/>
          <w:spacing w:val="10"/>
          <w:w w:val="90"/>
          <w:sz w:val="94"/>
          <w:szCs w:val="94"/>
        </w:rPr>
      </w:pPr>
      <w:r>
        <w:rPr>
          <w:rStyle w:val="CharacterStyle1"/>
          <w:rFonts w:ascii="Arial" w:hAnsi="Arial" w:cs="Arial"/>
          <w:spacing w:val="10"/>
          <w:w w:val="90"/>
          <w:sz w:val="94"/>
          <w:szCs w:val="94"/>
        </w:rPr>
        <w:t>Cornelius</w:t>
      </w:r>
    </w:p>
    <w:p w:rsidR="002653AB" w:rsidRDefault="002653AB" w:rsidP="002653AB">
      <w:pPr>
        <w:pStyle w:val="Style1"/>
        <w:tabs>
          <w:tab w:val="right" w:pos="9883"/>
        </w:tabs>
        <w:kinsoku w:val="0"/>
        <w:autoSpaceDE/>
        <w:autoSpaceDN/>
        <w:adjustRightInd/>
        <w:spacing w:before="100" w:beforeAutospacing="1" w:after="100" w:afterAutospacing="1"/>
        <w:rPr>
          <w:rStyle w:val="CharacterStyle1"/>
          <w:rFonts w:ascii="Verdana" w:hAnsi="Verdana" w:cs="Verdana"/>
          <w:spacing w:val="-42"/>
          <w:sz w:val="38"/>
          <w:szCs w:val="38"/>
        </w:rPr>
      </w:pPr>
      <w:r>
        <w:rPr>
          <w:rStyle w:val="CharacterStyle1"/>
          <w:rFonts w:ascii="Verdana" w:hAnsi="Verdana" w:cs="Verdana"/>
          <w:spacing w:val="-42"/>
          <w:sz w:val="38"/>
          <w:szCs w:val="38"/>
        </w:rPr>
        <w:t>Ob</w:t>
      </w:r>
      <w:r w:rsidR="00D95D5B">
        <w:rPr>
          <w:rStyle w:val="CharacterStyle1"/>
          <w:rFonts w:ascii="Verdana" w:hAnsi="Verdana" w:cs="Verdana"/>
          <w:spacing w:val="-42"/>
          <w:sz w:val="38"/>
          <w:szCs w:val="38"/>
        </w:rPr>
        <w:t>jective</w:t>
      </w:r>
      <w:r w:rsidR="00D95D5B">
        <w:rPr>
          <w:rStyle w:val="CharacterStyle1"/>
          <w:rFonts w:ascii="Verdana" w:hAnsi="Verdana" w:cs="Verdana"/>
          <w:spacing w:val="-42"/>
          <w:sz w:val="38"/>
          <w:szCs w:val="38"/>
        </w:rPr>
        <w:tab/>
      </w:r>
    </w:p>
    <w:p w:rsidR="00000000" w:rsidRPr="002653AB" w:rsidRDefault="00D95D5B" w:rsidP="002653AB">
      <w:pPr>
        <w:pStyle w:val="Style1"/>
        <w:tabs>
          <w:tab w:val="right" w:pos="9883"/>
        </w:tabs>
        <w:kinsoku w:val="0"/>
        <w:autoSpaceDE/>
        <w:autoSpaceDN/>
        <w:adjustRightInd/>
        <w:spacing w:before="100" w:beforeAutospacing="1" w:after="100" w:afterAutospacing="1"/>
        <w:rPr>
          <w:rStyle w:val="CharacterStyle1"/>
          <w:rFonts w:ascii="Verdana" w:hAnsi="Verdana" w:cs="Verdana"/>
          <w:b/>
          <w:bCs/>
          <w:i/>
          <w:iCs/>
          <w:spacing w:val="2"/>
          <w:w w:val="105"/>
          <w:sz w:val="23"/>
          <w:szCs w:val="23"/>
        </w:rPr>
      </w:pPr>
      <w:r w:rsidRPr="002653AB">
        <w:rPr>
          <w:rStyle w:val="CharacterStyle1"/>
          <w:rFonts w:ascii="Verdana" w:hAnsi="Verdana" w:cs="Verdana"/>
          <w:b/>
          <w:bCs/>
          <w:i/>
          <w:iCs/>
          <w:spacing w:val="2"/>
          <w:w w:val="105"/>
          <w:sz w:val="23"/>
          <w:szCs w:val="23"/>
        </w:rPr>
        <w:t xml:space="preserve">Let's learn about a good and pious man. Prayer or </w:t>
      </w:r>
      <w:r w:rsidR="002653AB" w:rsidRPr="002653AB">
        <w:rPr>
          <w:rStyle w:val="CharacterStyle1"/>
          <w:rFonts w:ascii="Verdana" w:hAnsi="Verdana" w:cs="Verdana"/>
          <w:b/>
          <w:bCs/>
          <w:i/>
          <w:iCs/>
          <w:spacing w:val="2"/>
          <w:w w:val="105"/>
          <w:sz w:val="23"/>
          <w:szCs w:val="23"/>
        </w:rPr>
        <w:t>devotion alone</w:t>
      </w:r>
      <w:r w:rsidRPr="002653AB">
        <w:rPr>
          <w:rStyle w:val="CharacterStyle1"/>
          <w:rFonts w:ascii="Verdana" w:hAnsi="Verdana" w:cs="Verdana"/>
          <w:b/>
          <w:bCs/>
          <w:i/>
          <w:iCs/>
          <w:spacing w:val="2"/>
          <w:w w:val="105"/>
          <w:sz w:val="23"/>
          <w:szCs w:val="23"/>
        </w:rPr>
        <w:t xml:space="preserve"> does not save you but draws you nearer to God </w:t>
      </w:r>
      <w:r>
        <w:rPr>
          <w:rStyle w:val="CharacterStyle1"/>
          <w:rFonts w:ascii="Verdana" w:hAnsi="Verdana" w:cs="Verdana"/>
          <w:b/>
          <w:bCs/>
          <w:i/>
          <w:iCs/>
          <w:spacing w:val="2"/>
          <w:w w:val="105"/>
          <w:sz w:val="23"/>
          <w:szCs w:val="23"/>
        </w:rPr>
        <w:t xml:space="preserve">heart. An Angel is-sent with an errand but an apostle </w:t>
      </w:r>
      <w:r>
        <w:rPr>
          <w:rStyle w:val="CharacterStyle1"/>
          <w:rFonts w:ascii="Verdana" w:hAnsi="Verdana" w:cs="Verdana"/>
          <w:b/>
          <w:bCs/>
          <w:i/>
          <w:iCs/>
          <w:spacing w:val="-5"/>
          <w:w w:val="105"/>
          <w:sz w:val="23"/>
          <w:szCs w:val="23"/>
        </w:rPr>
        <w:t>evangelist is sent with the message of salvation.</w:t>
      </w:r>
    </w:p>
    <w:p w:rsidR="00000000" w:rsidRDefault="00D95D5B">
      <w:pPr>
        <w:pStyle w:val="Style1"/>
        <w:kinsoku w:val="0"/>
        <w:autoSpaceDE/>
        <w:autoSpaceDN/>
        <w:adjustRightInd/>
        <w:spacing w:before="684" w:line="208" w:lineRule="auto"/>
        <w:rPr>
          <w:rStyle w:val="CharacterStyle1"/>
          <w:rFonts w:ascii="Tahoma" w:hAnsi="Tahoma" w:cs="Tahoma"/>
          <w:sz w:val="30"/>
          <w:szCs w:val="30"/>
        </w:rPr>
      </w:pPr>
      <w:r>
        <w:rPr>
          <w:rStyle w:val="CharacterStyle1"/>
          <w:rFonts w:ascii="Tahoma" w:hAnsi="Tahoma" w:cs="Tahoma"/>
          <w:sz w:val="30"/>
          <w:szCs w:val="30"/>
        </w:rPr>
        <w:t>Introduction</w:t>
      </w:r>
    </w:p>
    <w:p w:rsidR="00000000" w:rsidRDefault="00D95D5B">
      <w:pPr>
        <w:pStyle w:val="Style1"/>
        <w:kinsoku w:val="0"/>
        <w:autoSpaceDE/>
        <w:autoSpaceDN/>
        <w:adjustRightInd/>
        <w:spacing w:before="216" w:line="288" w:lineRule="auto"/>
        <w:ind w:right="144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Cornelius was a centurion (captain) in the Italian army regiment at </w:t>
      </w:r>
      <w:r w:rsidR="002653AB">
        <w:rPr>
          <w:rStyle w:val="CharacterStyle1"/>
          <w:rFonts w:ascii="Tahoma" w:hAnsi="Tahoma" w:cs="Tahoma"/>
          <w:spacing w:val="1"/>
          <w:sz w:val="22"/>
          <w:szCs w:val="22"/>
        </w:rPr>
        <w:t>Caesarea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. The first converts Pentecost and onwards were Jews. In the earlier days, the ministry and preaching of the apostles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limited only to the Jews of Judea. Cornelius was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>the first convert from the Gentiles (People ot</w:t>
      </w:r>
      <w:r w:rsidR="002653AB">
        <w:rPr>
          <w:rStyle w:val="CharacterStyle1"/>
          <w:rFonts w:ascii="Tahoma" w:hAnsi="Tahoma" w:cs="Tahoma"/>
          <w:spacing w:val="6"/>
          <w:sz w:val="22"/>
          <w:szCs w:val="22"/>
        </w:rPr>
        <w:t>her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z w:val="22"/>
          <w:szCs w:val="22"/>
        </w:rPr>
        <w:t>than Jews).</w:t>
      </w:r>
    </w:p>
    <w:p w:rsidR="00000000" w:rsidRDefault="00D95D5B">
      <w:pPr>
        <w:pStyle w:val="Style1"/>
        <w:kinsoku w:val="0"/>
        <w:autoSpaceDE/>
        <w:autoSpaceDN/>
        <w:adjustRightInd/>
        <w:spacing w:before="216" w:line="206" w:lineRule="auto"/>
        <w:rPr>
          <w:rStyle w:val="CharacterStyle1"/>
          <w:rFonts w:ascii="Tahoma" w:hAnsi="Tahoma" w:cs="Tahoma"/>
          <w:spacing w:val="6"/>
          <w:sz w:val="30"/>
          <w:szCs w:val="30"/>
        </w:rPr>
      </w:pPr>
      <w:r>
        <w:rPr>
          <w:rStyle w:val="CharacterStyle1"/>
          <w:rFonts w:ascii="Tahoma" w:hAnsi="Tahoma" w:cs="Tahoma"/>
          <w:spacing w:val="6"/>
          <w:sz w:val="30"/>
          <w:szCs w:val="30"/>
        </w:rPr>
        <w:t>The vision of Cornelius</w:t>
      </w:r>
    </w:p>
    <w:p w:rsidR="00000000" w:rsidRDefault="00D95D5B">
      <w:pPr>
        <w:pStyle w:val="Style1"/>
        <w:kinsoku w:val="0"/>
        <w:autoSpaceDE/>
        <w:autoSpaceDN/>
        <w:adjustRightInd/>
        <w:spacing w:before="72" w:line="264" w:lineRule="auto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>Though Cornelius was a Gentile, he was a man with many good qualities.</w:t>
      </w:r>
    </w:p>
    <w:p w:rsidR="00000000" w:rsidRDefault="00D95D5B">
      <w:pPr>
        <w:pStyle w:val="Style1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adjustRightInd/>
        <w:spacing w:before="36"/>
        <w:rPr>
          <w:rStyle w:val="CharacterStyle1"/>
          <w:rFonts w:ascii="Tahoma" w:hAnsi="Tahoma" w:cs="Tahoma"/>
          <w:spacing w:val="12"/>
          <w:sz w:val="22"/>
          <w:szCs w:val="22"/>
        </w:rPr>
      </w:pPr>
      <w:r>
        <w:rPr>
          <w:rStyle w:val="CharacterStyle1"/>
          <w:rFonts w:ascii="Tahoma" w:hAnsi="Tahoma" w:cs="Tahoma"/>
          <w:spacing w:val="12"/>
          <w:sz w:val="22"/>
          <w:szCs w:val="22"/>
        </w:rPr>
        <w:t>He was a pious man.</w:t>
      </w:r>
    </w:p>
    <w:p w:rsidR="00000000" w:rsidRDefault="00D95D5B">
      <w:pPr>
        <w:pStyle w:val="Style1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adjustRightInd/>
        <w:spacing w:before="36"/>
        <w:rPr>
          <w:rStyle w:val="CharacterStyle1"/>
          <w:rFonts w:ascii="Tahoma" w:hAnsi="Tahoma" w:cs="Tahoma"/>
          <w:spacing w:val="10"/>
          <w:sz w:val="22"/>
          <w:szCs w:val="22"/>
        </w:rPr>
      </w:pPr>
      <w:r>
        <w:rPr>
          <w:rStyle w:val="CharacterStyle1"/>
          <w:rFonts w:ascii="Tahoma" w:hAnsi="Tahoma" w:cs="Tahoma"/>
          <w:spacing w:val="10"/>
          <w:sz w:val="22"/>
          <w:szCs w:val="22"/>
        </w:rPr>
        <w:t xml:space="preserve">He feared God with </w:t>
      </w:r>
      <w:r w:rsidR="002653AB">
        <w:rPr>
          <w:rStyle w:val="CharacterStyle1"/>
          <w:rFonts w:ascii="Tahoma" w:hAnsi="Tahoma" w:cs="Tahoma"/>
          <w:spacing w:val="10"/>
          <w:sz w:val="22"/>
          <w:szCs w:val="22"/>
        </w:rPr>
        <w:t>his entire</w:t>
      </w:r>
      <w:r>
        <w:rPr>
          <w:rStyle w:val="CharacterStyle1"/>
          <w:rFonts w:ascii="Tahoma" w:hAnsi="Tahoma" w:cs="Tahoma"/>
          <w:spacing w:val="10"/>
          <w:sz w:val="22"/>
          <w:szCs w:val="22"/>
        </w:rPr>
        <w:t xml:space="preserve"> house.</w:t>
      </w:r>
    </w:p>
    <w:p w:rsidR="00000000" w:rsidRDefault="00D95D5B">
      <w:pPr>
        <w:pStyle w:val="Style1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adjustRightInd/>
        <w:spacing w:before="72"/>
        <w:rPr>
          <w:rStyle w:val="CharacterStyle1"/>
          <w:rFonts w:ascii="Tahoma" w:hAnsi="Tahoma" w:cs="Tahoma"/>
          <w:spacing w:val="14"/>
          <w:sz w:val="22"/>
          <w:szCs w:val="22"/>
        </w:rPr>
      </w:pPr>
      <w:r>
        <w:rPr>
          <w:rStyle w:val="CharacterStyle1"/>
          <w:rFonts w:ascii="Tahoma" w:hAnsi="Tahoma" w:cs="Tahoma"/>
          <w:spacing w:val="14"/>
          <w:sz w:val="22"/>
          <w:szCs w:val="22"/>
        </w:rPr>
        <w:t>He did much to help poor people</w:t>
      </w:r>
    </w:p>
    <w:p w:rsidR="00000000" w:rsidRDefault="00D95D5B">
      <w:pPr>
        <w:pStyle w:val="Style1"/>
        <w:numPr>
          <w:ilvl w:val="0"/>
          <w:numId w:val="1"/>
        </w:numPr>
        <w:tabs>
          <w:tab w:val="clear" w:pos="216"/>
          <w:tab w:val="num" w:pos="864"/>
        </w:tabs>
        <w:kinsoku w:val="0"/>
        <w:autoSpaceDE/>
        <w:autoSpaceDN/>
        <w:adjustRightInd/>
        <w:spacing w:before="36" w:line="264" w:lineRule="auto"/>
        <w:rPr>
          <w:rStyle w:val="CharacterStyle1"/>
          <w:rFonts w:ascii="Tahoma" w:hAnsi="Tahoma" w:cs="Tahoma"/>
          <w:spacing w:val="6"/>
          <w:sz w:val="22"/>
          <w:szCs w:val="22"/>
        </w:rPr>
      </w:pP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He constantly prayed to God. </w:t>
      </w:r>
      <w:r w:rsidR="002653AB">
        <w:rPr>
          <w:rStyle w:val="CharacterStyle1"/>
          <w:rFonts w:ascii="Tahoma" w:hAnsi="Tahoma" w:cs="Tahoma"/>
          <w:spacing w:val="6"/>
          <w:sz w:val="22"/>
          <w:szCs w:val="22"/>
        </w:rPr>
        <w:t>In spite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of all these, he was not saved.</w:t>
      </w:r>
    </w:p>
    <w:p w:rsidR="00000000" w:rsidRDefault="00D95D5B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1"/>
          <w:rFonts w:ascii="Tahoma" w:hAnsi="Tahoma" w:cs="Tahoma"/>
          <w:spacing w:val="4"/>
          <w:sz w:val="22"/>
          <w:szCs w:val="22"/>
        </w:rPr>
      </w:pPr>
      <w:r>
        <w:rPr>
          <w:rStyle w:val="CharacterStyle1"/>
          <w:rFonts w:ascii="Tahoma" w:hAnsi="Tahoma" w:cs="Tahoma"/>
          <w:spacing w:val="8"/>
          <w:sz w:val="22"/>
          <w:szCs w:val="22"/>
        </w:rPr>
        <w:t xml:space="preserve">One afternoon while Cornelius was praying, he clearly saw an angel of God coming to him in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vision. The angel said to him, "Cornelius! God is pleased by your prayers and works of charity. </w:t>
      </w:r>
      <w:r w:rsidR="002653AB">
        <w:rPr>
          <w:rStyle w:val="CharacterStyle1"/>
          <w:rFonts w:ascii="Tahoma" w:hAnsi="Tahoma" w:cs="Tahoma"/>
          <w:spacing w:val="3"/>
          <w:sz w:val="22"/>
          <w:szCs w:val="22"/>
        </w:rPr>
        <w:t>Now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send some men to Joppa for Peter. He will speak the word of God</w:t>
      </w:r>
      <w:r w:rsidR="002653AB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by which you and your family will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>be saved. He is a guest in the house of Simon, who lives by the se</w:t>
      </w:r>
      <w:r w:rsidR="002653AB">
        <w:rPr>
          <w:rStyle w:val="CharacterStyle1"/>
          <w:rFonts w:ascii="Tahoma" w:hAnsi="Tahoma" w:cs="Tahoma"/>
          <w:spacing w:val="1"/>
          <w:sz w:val="22"/>
          <w:szCs w:val="22"/>
        </w:rPr>
        <w:t>a". Immediately he sent two of his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>house servants and a God-fearing soldier.</w:t>
      </w:r>
    </w:p>
    <w:p w:rsidR="00000000" w:rsidRDefault="00D95D5B">
      <w:pPr>
        <w:pStyle w:val="Style1"/>
        <w:kinsoku w:val="0"/>
        <w:autoSpaceDE/>
        <w:autoSpaceDN/>
        <w:adjustRightInd/>
        <w:spacing w:before="216" w:line="208" w:lineRule="auto"/>
        <w:rPr>
          <w:rStyle w:val="CharacterStyle1"/>
          <w:rFonts w:ascii="Tahoma" w:hAnsi="Tahoma" w:cs="Tahoma"/>
          <w:spacing w:val="6"/>
          <w:sz w:val="30"/>
          <w:szCs w:val="30"/>
        </w:rPr>
      </w:pPr>
      <w:r>
        <w:rPr>
          <w:rStyle w:val="CharacterStyle1"/>
          <w:rFonts w:ascii="Tahoma" w:hAnsi="Tahoma" w:cs="Tahoma"/>
          <w:spacing w:val="6"/>
          <w:sz w:val="30"/>
          <w:szCs w:val="30"/>
        </w:rPr>
        <w:t>The vision of Pe</w:t>
      </w:r>
      <w:r>
        <w:rPr>
          <w:rStyle w:val="CharacterStyle1"/>
          <w:rFonts w:ascii="Tahoma" w:hAnsi="Tahoma" w:cs="Tahoma"/>
          <w:spacing w:val="6"/>
          <w:sz w:val="30"/>
          <w:szCs w:val="30"/>
        </w:rPr>
        <w:t>ter</w:t>
      </w:r>
    </w:p>
    <w:p w:rsidR="00000000" w:rsidRDefault="00D95D5B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8"/>
          <w:sz w:val="22"/>
          <w:szCs w:val="22"/>
        </w:rPr>
        <w:t xml:space="preserve">Peter was praying in the upper room of Simon at noon. He became hungry and wanted to e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something. Then he had a vision. He saw something coming down like a sheet being lowered by I four corners. There were all kinds of animals, reptiles and wild birds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>in it. Then a voice said to hi</w:t>
      </w:r>
      <w:r w:rsidR="002653AB">
        <w:rPr>
          <w:rStyle w:val="CharacterStyle1"/>
          <w:rFonts w:ascii="Tahoma" w:hAnsi="Tahoma" w:cs="Tahoma"/>
          <w:spacing w:val="3"/>
          <w:sz w:val="22"/>
          <w:szCs w:val="22"/>
        </w:rPr>
        <w:t>m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z w:val="22"/>
          <w:szCs w:val="22"/>
        </w:rPr>
        <w:t>"Get up, Peter, kill and eat!"</w:t>
      </w:r>
    </w:p>
    <w:p w:rsidR="00000000" w:rsidRDefault="00D95D5B">
      <w:pPr>
        <w:pStyle w:val="Style1"/>
        <w:kinsoku w:val="0"/>
        <w:autoSpaceDE/>
        <w:autoSpaceDN/>
        <w:adjustRightInd/>
        <w:spacing w:before="144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2"/>
          <w:sz w:val="22"/>
          <w:szCs w:val="22"/>
        </w:rPr>
        <w:t>Peter said; "Certainly not, Lord! I have never eaten anything ritually unclean or defiled".</w:t>
      </w:r>
    </w:p>
    <w:p w:rsidR="00000000" w:rsidRDefault="00D95D5B">
      <w:pPr>
        <w:pStyle w:val="Style1"/>
        <w:kinsoku w:val="0"/>
        <w:autoSpaceDE/>
        <w:autoSpaceDN/>
        <w:adjustRightInd/>
        <w:spacing w:before="180" w:line="288" w:lineRule="auto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12"/>
          <w:sz w:val="22"/>
          <w:szCs w:val="22"/>
        </w:rPr>
        <w:t>The voice spoke to him again, "Do not consider unclean that God has declared clean". T</w:t>
      </w:r>
      <w:r w:rsidR="002653AB">
        <w:rPr>
          <w:rStyle w:val="CharacterStyle1"/>
          <w:rFonts w:ascii="Tahoma" w:hAnsi="Tahoma" w:cs="Tahoma"/>
          <w:spacing w:val="12"/>
          <w:sz w:val="22"/>
          <w:szCs w:val="22"/>
        </w:rPr>
        <w:t>his</w:t>
      </w:r>
      <w:r>
        <w:rPr>
          <w:rStyle w:val="CharacterStyle1"/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>happened three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 times, and then the thing was taken back up into heaven, Peter wondered what th</w:t>
      </w:r>
      <w:r w:rsidR="002653AB">
        <w:rPr>
          <w:rStyle w:val="CharacterStyle1"/>
          <w:rFonts w:ascii="Tahoma" w:hAnsi="Tahoma" w:cs="Tahoma"/>
          <w:spacing w:val="1"/>
          <w:sz w:val="22"/>
          <w:szCs w:val="22"/>
        </w:rPr>
        <w:t>ese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z w:val="22"/>
          <w:szCs w:val="22"/>
        </w:rPr>
        <w:t>might be.</w:t>
      </w:r>
    </w:p>
    <w:p w:rsidR="00000000" w:rsidRDefault="00D95D5B">
      <w:pPr>
        <w:pStyle w:val="Style1"/>
        <w:kinsoku w:val="0"/>
        <w:autoSpaceDE/>
        <w:autoSpaceDN/>
        <w:adjustRightInd/>
        <w:spacing w:before="144" w:after="756" w:line="288" w:lineRule="auto"/>
        <w:jc w:val="both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4"/>
          <w:sz w:val="22"/>
          <w:szCs w:val="22"/>
        </w:rPr>
        <w:t>In the meantime, the men sent by Cornelius came and stood in f</w:t>
      </w:r>
      <w:r w:rsidR="002653AB">
        <w:rPr>
          <w:rStyle w:val="CharacterStyle1"/>
          <w:rFonts w:ascii="Tahoma" w:hAnsi="Tahoma" w:cs="Tahoma"/>
          <w:spacing w:val="4"/>
          <w:sz w:val="22"/>
          <w:szCs w:val="22"/>
        </w:rPr>
        <w:t>ront of the gate. The Lord said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>Peter, "Listen, three men are here looking for you. So get ready and g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o down and go with the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without hesitation. </w:t>
      </w:r>
      <w:proofErr w:type="gramStart"/>
      <w:r>
        <w:rPr>
          <w:rStyle w:val="CharacterStyle1"/>
          <w:rFonts w:ascii="Tahoma" w:hAnsi="Tahoma" w:cs="Tahoma"/>
          <w:spacing w:val="4"/>
          <w:sz w:val="22"/>
          <w:szCs w:val="22"/>
        </w:rPr>
        <w:t>For I have sent them."</w:t>
      </w:r>
      <w:proofErr w:type="gramEnd"/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 So Peter went down and said to the men, "I am the m</w:t>
      </w:r>
      <w:r w:rsidR="00981EC2">
        <w:rPr>
          <w:rStyle w:val="CharacterStyle1"/>
          <w:rFonts w:ascii="Tahoma" w:hAnsi="Tahoma" w:cs="Tahoma"/>
          <w:spacing w:val="4"/>
          <w:sz w:val="22"/>
          <w:szCs w:val="22"/>
        </w:rPr>
        <w:t>an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2"/>
          <w:sz w:val="22"/>
          <w:szCs w:val="22"/>
        </w:rPr>
        <w:t>you are looking for.</w:t>
      </w:r>
    </w:p>
    <w:p w:rsidR="00000000" w:rsidRDefault="00D95D5B">
      <w:pPr>
        <w:pStyle w:val="Style1"/>
        <w:kinsoku w:val="0"/>
        <w:autoSpaceDE/>
        <w:autoSpaceDN/>
        <w:adjustRightInd/>
        <w:spacing w:line="199" w:lineRule="auto"/>
        <w:rPr>
          <w:rStyle w:val="CharacterStyle1"/>
          <w:rFonts w:ascii="Tahoma" w:hAnsi="Tahoma" w:cs="Tahoma"/>
          <w:i/>
          <w:iCs/>
          <w:w w:val="105"/>
          <w:sz w:val="23"/>
          <w:szCs w:val="23"/>
        </w:rPr>
      </w:pPr>
    </w:p>
    <w:p w:rsidR="00000000" w:rsidRDefault="00D95D5B">
      <w:pPr>
        <w:pStyle w:val="Style1"/>
        <w:kinsoku w:val="0"/>
        <w:autoSpaceDE/>
        <w:autoSpaceDN/>
        <w:adjustRightInd/>
        <w:rPr>
          <w:rStyle w:val="CharacterStyle1"/>
          <w:rFonts w:ascii="Tahoma" w:hAnsi="Tahoma" w:cs="Tahoma"/>
        </w:rPr>
      </w:pPr>
    </w:p>
    <w:p w:rsidR="00000000" w:rsidRDefault="00D95D5B">
      <w:pPr>
        <w:pStyle w:val="Style2"/>
        <w:pageBreakBefore/>
        <w:kinsoku w:val="0"/>
        <w:autoSpaceDE/>
        <w:autoSpaceDN/>
        <w:adjustRightInd/>
        <w:spacing w:line="264" w:lineRule="auto"/>
        <w:rPr>
          <w:rStyle w:val="CharacterStyle2"/>
          <w:spacing w:val="3"/>
        </w:rPr>
      </w:pPr>
      <w:r>
        <w:rPr>
          <w:rStyle w:val="CharacterStyle2"/>
          <w:spacing w:val="3"/>
        </w:rPr>
        <w:lastRenderedPageBreak/>
        <w:t>What is the matter?" The men explained about the vision of Cornelius to Peter.</w:t>
      </w:r>
    </w:p>
    <w:p w:rsidR="00000000" w:rsidRDefault="00D95D5B">
      <w:pPr>
        <w:pStyle w:val="Style2"/>
        <w:kinsoku w:val="0"/>
        <w:autoSpaceDE/>
        <w:autoSpaceDN/>
        <w:adjustRightInd/>
        <w:spacing w:before="108" w:line="271" w:lineRule="auto"/>
        <w:rPr>
          <w:rStyle w:val="CharacterStyle2"/>
          <w:spacing w:val="4"/>
        </w:rPr>
      </w:pPr>
      <w:r>
        <w:rPr>
          <w:rStyle w:val="CharacterStyle2"/>
          <w:spacing w:val="4"/>
        </w:rPr>
        <w:t>The next day Peter went with them. Some brothers from Joppa also accompanied them.</w:t>
      </w:r>
    </w:p>
    <w:p w:rsidR="00000000" w:rsidRDefault="00D95D5B">
      <w:pPr>
        <w:pStyle w:val="Style2"/>
        <w:kinsoku w:val="0"/>
        <w:autoSpaceDE/>
        <w:autoSpaceDN/>
        <w:adjustRightInd/>
        <w:spacing w:before="216" w:line="208" w:lineRule="auto"/>
        <w:rPr>
          <w:rStyle w:val="CharacterStyle2"/>
          <w:spacing w:val="10"/>
          <w:sz w:val="30"/>
          <w:szCs w:val="30"/>
        </w:rPr>
      </w:pPr>
      <w:r>
        <w:rPr>
          <w:rStyle w:val="CharacterStyle2"/>
          <w:spacing w:val="10"/>
          <w:sz w:val="30"/>
          <w:szCs w:val="30"/>
        </w:rPr>
        <w:t>Peter at Cornelius' house</w:t>
      </w:r>
    </w:p>
    <w:p w:rsidR="00000000" w:rsidRDefault="00D95D5B">
      <w:pPr>
        <w:pStyle w:val="Style1"/>
        <w:kinsoku w:val="0"/>
        <w:autoSpaceDE/>
        <w:autoSpaceDN/>
        <w:adjustRightInd/>
        <w:spacing w:before="216" w:line="288" w:lineRule="auto"/>
        <w:jc w:val="both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z w:val="22"/>
          <w:szCs w:val="22"/>
        </w:rPr>
        <w:t xml:space="preserve">Cornelius was waiting for him together with his relatives and friends. When Peter was about to go in,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>Cornelius fel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 xml:space="preserve">l at his feet and bowed down before him. He said "We are thankful that you came. We </w:t>
      </w:r>
      <w:r>
        <w:rPr>
          <w:rStyle w:val="CharacterStyle1"/>
          <w:rFonts w:ascii="Tahoma" w:hAnsi="Tahoma" w:cs="Tahoma"/>
          <w:spacing w:val="2"/>
          <w:sz w:val="22"/>
          <w:szCs w:val="22"/>
        </w:rPr>
        <w:t xml:space="preserve">are all here in the presence of God, waiting to hear anything that the Lord has instructed you to say".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>Then Peter said, "Stand up! I myself am only a man". Then Peter addr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essed the gathering and said,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"You know that a Jew is not allowed by his religion to visit or associate with Gentiles. But God has shown me that I must not consider any person ritually unclean or defiled. And so when you sent for </w:t>
      </w:r>
      <w:r>
        <w:rPr>
          <w:rStyle w:val="CharacterStyle1"/>
          <w:rFonts w:ascii="Tahoma" w:hAnsi="Tahoma" w:cs="Tahoma"/>
          <w:spacing w:val="2"/>
          <w:sz w:val="22"/>
          <w:szCs w:val="22"/>
        </w:rPr>
        <w:t>me, I came without any obj</w:t>
      </w:r>
      <w:r>
        <w:rPr>
          <w:rStyle w:val="CharacterStyle1"/>
          <w:rFonts w:ascii="Tahoma" w:hAnsi="Tahoma" w:cs="Tahoma"/>
          <w:spacing w:val="2"/>
          <w:sz w:val="22"/>
          <w:szCs w:val="22"/>
        </w:rPr>
        <w:t>ection."</w:t>
      </w:r>
    </w:p>
    <w:p w:rsidR="00000000" w:rsidRDefault="00D95D5B">
      <w:pPr>
        <w:pStyle w:val="Style1"/>
        <w:kinsoku w:val="0"/>
        <w:autoSpaceDE/>
        <w:autoSpaceDN/>
        <w:adjustRightInd/>
        <w:spacing w:before="144" w:line="288" w:lineRule="auto"/>
        <w:jc w:val="both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Peter went on saying, "I now realize that God treats everyone on the same basis. Whoever worships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him and does what is right is acceptable to him no matter what race he belongs to. You know the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>message of salvation God sent through His son Jesus C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 xml:space="preserve">hrist. We are witness of everything that He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did and taught in Judea and Jerusalem. The people hanged Him on the cross but God raised Him </w:t>
      </w:r>
      <w:r>
        <w:rPr>
          <w:rStyle w:val="CharacterStyle1"/>
          <w:rFonts w:ascii="Tahoma" w:hAnsi="Tahoma" w:cs="Tahoma"/>
          <w:spacing w:val="15"/>
          <w:sz w:val="22"/>
          <w:szCs w:val="22"/>
        </w:rPr>
        <w:t xml:space="preserve">from the dead. And He commands us to preach the gospel about forgiveness of sins and </w:t>
      </w:r>
      <w:r w:rsidR="00981EC2">
        <w:rPr>
          <w:rStyle w:val="CharacterStyle1"/>
          <w:rFonts w:ascii="Tahoma" w:hAnsi="Tahoma" w:cs="Tahoma"/>
          <w:spacing w:val="3"/>
          <w:sz w:val="22"/>
          <w:szCs w:val="22"/>
        </w:rPr>
        <w:t>judgment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>. Everyone who believes i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>n Jesus Christ will have forgiveness of sins".</w:t>
      </w:r>
    </w:p>
    <w:p w:rsidR="00000000" w:rsidRDefault="00D95D5B">
      <w:pPr>
        <w:pStyle w:val="Style2"/>
        <w:kinsoku w:val="0"/>
        <w:autoSpaceDE/>
        <w:autoSpaceDN/>
        <w:adjustRightInd/>
        <w:spacing w:before="180"/>
        <w:rPr>
          <w:rStyle w:val="CharacterStyle2"/>
          <w:spacing w:val="8"/>
          <w:sz w:val="30"/>
          <w:szCs w:val="30"/>
        </w:rPr>
      </w:pPr>
      <w:r>
        <w:rPr>
          <w:rStyle w:val="CharacterStyle2"/>
          <w:spacing w:val="8"/>
          <w:sz w:val="30"/>
          <w:szCs w:val="30"/>
        </w:rPr>
        <w:t>Outpour of the Holy Spirit</w:t>
      </w:r>
    </w:p>
    <w:p w:rsidR="00000000" w:rsidRDefault="00D95D5B">
      <w:pPr>
        <w:pStyle w:val="Style1"/>
        <w:kinsoku w:val="0"/>
        <w:autoSpaceDE/>
        <w:autoSpaceDN/>
        <w:adjustRightInd/>
        <w:spacing w:before="180" w:line="290" w:lineRule="auto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8"/>
          <w:sz w:val="22"/>
          <w:szCs w:val="22"/>
        </w:rPr>
        <w:t xml:space="preserve">While Peter was still speaking, the Holy Spirit came down on all who heard and believed. They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started speaking in other tongues. When the brothers who came with Peter from Joppa saw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this, </w:t>
      </w:r>
      <w:r>
        <w:rPr>
          <w:rStyle w:val="CharacterStyle1"/>
          <w:rFonts w:ascii="Tahoma" w:hAnsi="Tahoma" w:cs="Tahoma"/>
          <w:spacing w:val="2"/>
          <w:sz w:val="22"/>
          <w:szCs w:val="22"/>
        </w:rPr>
        <w:t xml:space="preserve">they were amazed, "How is it that these Gentiles also are filled with the Holy Spirit like us? If so, how </w:t>
      </w:r>
      <w:r>
        <w:rPr>
          <w:rStyle w:val="CharacterStyle1"/>
          <w:rFonts w:ascii="Tahoma" w:hAnsi="Tahoma" w:cs="Tahoma"/>
          <w:spacing w:val="9"/>
          <w:sz w:val="22"/>
          <w:szCs w:val="22"/>
        </w:rPr>
        <w:t xml:space="preserve">can anyone stop them from being baptized with water?" So Peter ordered that these men be </w:t>
      </w:r>
      <w:r>
        <w:rPr>
          <w:rStyle w:val="CharacterStyle1"/>
          <w:rFonts w:ascii="Tahoma" w:hAnsi="Tahoma" w:cs="Tahoma"/>
          <w:sz w:val="22"/>
          <w:szCs w:val="22"/>
        </w:rPr>
        <w:t>baptized.</w:t>
      </w:r>
    </w:p>
    <w:p w:rsidR="00000000" w:rsidRDefault="00D95D5B">
      <w:pPr>
        <w:pStyle w:val="Style2"/>
        <w:kinsoku w:val="0"/>
        <w:autoSpaceDE/>
        <w:autoSpaceDN/>
        <w:adjustRightInd/>
        <w:spacing w:before="144" w:line="288" w:lineRule="auto"/>
        <w:rPr>
          <w:rStyle w:val="CharacterStyle2"/>
          <w:spacing w:val="2"/>
        </w:rPr>
      </w:pPr>
      <w:r>
        <w:rPr>
          <w:rStyle w:val="CharacterStyle2"/>
          <w:spacing w:val="2"/>
        </w:rPr>
        <w:t>A person is not saved if he is pious or moral</w:t>
      </w:r>
      <w:r>
        <w:rPr>
          <w:rStyle w:val="CharacterStyle2"/>
          <w:spacing w:val="2"/>
        </w:rPr>
        <w:t xml:space="preserve">. Unless and until he believes in Jesus Christ and accepts Him as his </w:t>
      </w:r>
      <w:r w:rsidR="00981EC2">
        <w:rPr>
          <w:rStyle w:val="CharacterStyle2"/>
          <w:spacing w:val="2"/>
        </w:rPr>
        <w:t>savior</w:t>
      </w:r>
      <w:r>
        <w:rPr>
          <w:rStyle w:val="CharacterStyle2"/>
          <w:spacing w:val="2"/>
        </w:rPr>
        <w:t>, he</w:t>
      </w:r>
      <w:r w:rsidR="00981EC2">
        <w:rPr>
          <w:rStyle w:val="CharacterStyle2"/>
          <w:spacing w:val="2"/>
        </w:rPr>
        <w:t xml:space="preserve"> </w:t>
      </w:r>
      <w:r>
        <w:rPr>
          <w:rStyle w:val="CharacterStyle2"/>
          <w:spacing w:val="2"/>
        </w:rPr>
        <w:t>will not be saved. Until then he is not born again.</w:t>
      </w:r>
    </w:p>
    <w:p w:rsidR="00000000" w:rsidRDefault="00D95D5B">
      <w:pPr>
        <w:pStyle w:val="Style1"/>
        <w:tabs>
          <w:tab w:val="right" w:pos="5189"/>
        </w:tabs>
        <w:kinsoku w:val="0"/>
        <w:autoSpaceDE/>
        <w:autoSpaceDN/>
        <w:adjustRightInd/>
        <w:spacing w:before="1080"/>
        <w:rPr>
          <w:rStyle w:val="CharacterStyle1"/>
          <w:rFonts w:ascii="Arial" w:hAnsi="Arial" w:cs="Arial"/>
          <w:b/>
          <w:bCs/>
          <w:i/>
          <w:iCs/>
          <w:sz w:val="28"/>
          <w:szCs w:val="28"/>
        </w:rPr>
      </w:pPr>
      <w:r>
        <w:rPr>
          <w:rStyle w:val="CharacterStyle1"/>
          <w:rFonts w:ascii="Arial" w:hAnsi="Arial" w:cs="Arial"/>
          <w:b/>
          <w:bCs/>
          <w:i/>
          <w:iCs/>
          <w:spacing w:val="-20"/>
          <w:sz w:val="28"/>
          <w:szCs w:val="28"/>
        </w:rPr>
        <w:t>Reference:</w:t>
      </w:r>
      <w:r>
        <w:rPr>
          <w:rStyle w:val="CharacterStyle1"/>
          <w:rFonts w:ascii="Arial" w:hAnsi="Arial" w:cs="Arial"/>
          <w:b/>
          <w:bCs/>
          <w:i/>
          <w:iCs/>
          <w:spacing w:val="-20"/>
          <w:sz w:val="28"/>
          <w:szCs w:val="28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8"/>
          <w:szCs w:val="28"/>
        </w:rPr>
        <w:t>Memory Verse</w:t>
      </w:r>
    </w:p>
    <w:p w:rsidR="00000000" w:rsidRDefault="00D95D5B">
      <w:pPr>
        <w:pStyle w:val="Style1"/>
        <w:tabs>
          <w:tab w:val="right" w:pos="9499"/>
        </w:tabs>
        <w:kinsoku w:val="0"/>
        <w:autoSpaceDE/>
        <w:autoSpaceDN/>
        <w:adjustRightInd/>
        <w:spacing w:before="144" w:line="271" w:lineRule="auto"/>
        <w:rPr>
          <w:rStyle w:val="CharacterStyle1"/>
          <w:rFonts w:ascii="Verdana" w:hAnsi="Verdana" w:cs="Verdana"/>
          <w:b/>
          <w:bCs/>
          <w:spacing w:val="-17"/>
          <w:sz w:val="23"/>
          <w:szCs w:val="23"/>
        </w:rPr>
      </w:pPr>
      <w:r>
        <w:rPr>
          <w:rStyle w:val="CharacterStyle1"/>
          <w:rFonts w:ascii="Tahoma" w:hAnsi="Tahoma" w:cs="Tahoma"/>
          <w:sz w:val="22"/>
          <w:szCs w:val="22"/>
        </w:rPr>
        <w:t>Acts 10:1-48</w:t>
      </w:r>
      <w:r>
        <w:rPr>
          <w:rStyle w:val="CharacterStyle1"/>
          <w:rFonts w:ascii="Tahoma" w:hAnsi="Tahoma" w:cs="Tahoma"/>
          <w:sz w:val="22"/>
          <w:szCs w:val="22"/>
        </w:rPr>
        <w:tab/>
      </w:r>
      <w:r w:rsidR="00981EC2">
        <w:rPr>
          <w:rStyle w:val="CharacterStyle1"/>
          <w:rFonts w:ascii="Verdana" w:hAnsi="Verdana" w:cs="Verdana"/>
          <w:b/>
          <w:bCs/>
          <w:spacing w:val="-17"/>
          <w:sz w:val="23"/>
          <w:szCs w:val="23"/>
        </w:rPr>
        <w:t>that</w:t>
      </w:r>
      <w:r>
        <w:rPr>
          <w:rStyle w:val="CharacterStyle1"/>
          <w:rFonts w:ascii="Verdana" w:hAnsi="Verdana" w:cs="Verdana"/>
          <w:b/>
          <w:bCs/>
          <w:spacing w:val="-17"/>
          <w:sz w:val="23"/>
          <w:szCs w:val="23"/>
        </w:rPr>
        <w:t xml:space="preserve"> if you confess with your mouth the Lord Jesus and</w:t>
      </w:r>
    </w:p>
    <w:p w:rsidR="00000000" w:rsidRDefault="00D95D5B">
      <w:pPr>
        <w:pStyle w:val="Style1"/>
        <w:kinsoku w:val="0"/>
        <w:autoSpaceDE/>
        <w:autoSpaceDN/>
        <w:adjustRightInd/>
        <w:ind w:left="3312"/>
        <w:rPr>
          <w:rStyle w:val="CharacterStyle1"/>
          <w:rFonts w:ascii="Verdana" w:hAnsi="Verdana" w:cs="Verdana"/>
          <w:b/>
          <w:bCs/>
          <w:spacing w:val="-15"/>
          <w:sz w:val="23"/>
          <w:szCs w:val="23"/>
        </w:rPr>
      </w:pPr>
      <w:r>
        <w:rPr>
          <w:rStyle w:val="CharacterStyle1"/>
          <w:rFonts w:ascii="Verdana" w:hAnsi="Verdana" w:cs="Verdana"/>
          <w:b/>
          <w:bCs/>
          <w:spacing w:val="-15"/>
          <w:sz w:val="23"/>
          <w:szCs w:val="23"/>
        </w:rPr>
        <w:t>believe in your heart that God has raised Him from the</w:t>
      </w:r>
    </w:p>
    <w:p w:rsidR="00000000" w:rsidRDefault="00D95D5B">
      <w:pPr>
        <w:pStyle w:val="Style1"/>
        <w:kinsoku w:val="0"/>
        <w:autoSpaceDE/>
        <w:autoSpaceDN/>
        <w:adjustRightInd/>
        <w:spacing w:before="72" w:line="149" w:lineRule="exact"/>
        <w:ind w:left="3312"/>
        <w:rPr>
          <w:rStyle w:val="CharacterStyle1"/>
          <w:rFonts w:ascii="Verdana" w:hAnsi="Verdana" w:cs="Verdana"/>
          <w:b/>
          <w:bCs/>
          <w:spacing w:val="-22"/>
          <w:sz w:val="23"/>
          <w:szCs w:val="23"/>
        </w:rPr>
      </w:pPr>
      <w:proofErr w:type="gramStart"/>
      <w:r>
        <w:rPr>
          <w:rStyle w:val="CharacterStyle1"/>
          <w:rFonts w:ascii="Verdana" w:hAnsi="Verdana" w:cs="Verdana"/>
          <w:b/>
          <w:bCs/>
          <w:spacing w:val="-22"/>
          <w:sz w:val="23"/>
          <w:szCs w:val="23"/>
        </w:rPr>
        <w:t>dead</w:t>
      </w:r>
      <w:proofErr w:type="gramEnd"/>
      <w:r>
        <w:rPr>
          <w:rStyle w:val="CharacterStyle1"/>
          <w:rFonts w:ascii="Verdana" w:hAnsi="Verdana" w:cs="Verdana"/>
          <w:b/>
          <w:bCs/>
          <w:spacing w:val="-22"/>
          <w:sz w:val="23"/>
          <w:szCs w:val="23"/>
        </w:rPr>
        <w:t>, you will be saved (Rom10:9)</w:t>
      </w:r>
    </w:p>
    <w:p w:rsidR="00000000" w:rsidRDefault="00D95D5B">
      <w:pPr>
        <w:pStyle w:val="Style1"/>
        <w:tabs>
          <w:tab w:val="right" w:pos="7037"/>
        </w:tabs>
        <w:kinsoku w:val="0"/>
        <w:autoSpaceDE/>
        <w:autoSpaceDN/>
        <w:adjustRightInd/>
        <w:spacing w:line="1636" w:lineRule="auto"/>
        <w:rPr>
          <w:rStyle w:val="CharacterStyle1"/>
          <w:rFonts w:ascii="Bookman Old Style" w:hAnsi="Bookman Old Style" w:cs="Bookman Old Style"/>
          <w:sz w:val="9"/>
          <w:szCs w:val="9"/>
        </w:rPr>
      </w:pPr>
      <w:r>
        <w:rPr>
          <w:rStyle w:val="CharacterStyle1"/>
          <w:rFonts w:ascii="Bookman Old Style" w:hAnsi="Bookman Old Style" w:cs="Bookman Old Style"/>
          <w:sz w:val="9"/>
          <w:szCs w:val="9"/>
        </w:rPr>
        <w:t>=</w:t>
      </w:r>
      <w:r>
        <w:rPr>
          <w:rStyle w:val="CharacterStyle1"/>
          <w:rFonts w:ascii="Bookman Old Style" w:hAnsi="Bookman Old Style" w:cs="Bookman Old Style"/>
          <w:sz w:val="9"/>
          <w:szCs w:val="9"/>
        </w:rPr>
        <w:tab/>
        <w:t>:</w:t>
      </w:r>
    </w:p>
    <w:p w:rsidR="00000000" w:rsidRDefault="00D95D5B">
      <w:pPr>
        <w:pStyle w:val="Style1"/>
        <w:kinsoku w:val="0"/>
        <w:autoSpaceDE/>
        <w:autoSpaceDN/>
        <w:adjustRightInd/>
        <w:spacing w:line="165" w:lineRule="exact"/>
        <w:ind w:left="720"/>
        <w:rPr>
          <w:rStyle w:val="CharacterStyle1"/>
          <w:rFonts w:ascii="Arial" w:hAnsi="Arial" w:cs="Arial"/>
          <w:b/>
          <w:bCs/>
          <w:i/>
          <w:iCs/>
          <w:sz w:val="28"/>
          <w:szCs w:val="28"/>
        </w:rPr>
      </w:pPr>
    </w:p>
    <w:p w:rsidR="00000000" w:rsidRDefault="00D95D5B">
      <w:pPr>
        <w:pStyle w:val="Style1"/>
        <w:kinsoku w:val="0"/>
        <w:autoSpaceDE/>
        <w:autoSpaceDN/>
        <w:adjustRightInd/>
        <w:spacing w:before="360"/>
        <w:rPr>
          <w:rStyle w:val="CharacterStyle1"/>
          <w:rFonts w:ascii="Arial" w:hAnsi="Arial" w:cs="Arial"/>
          <w:i/>
          <w:iCs/>
          <w:spacing w:val="2"/>
          <w:sz w:val="22"/>
          <w:szCs w:val="22"/>
        </w:rPr>
      </w:pPr>
      <w:r>
        <w:rPr>
          <w:rStyle w:val="CharacterStyle1"/>
          <w:rFonts w:ascii="Arial" w:hAnsi="Arial" w:cs="Arial"/>
          <w:i/>
          <w:iCs/>
          <w:spacing w:val="2"/>
          <w:sz w:val="22"/>
          <w:szCs w:val="22"/>
        </w:rPr>
        <w:t>1. What was Cornelius?</w:t>
      </w:r>
    </w:p>
    <w:p w:rsidR="00000000" w:rsidRDefault="00D95D5B">
      <w:pPr>
        <w:pStyle w:val="Style1"/>
        <w:kinsoku w:val="0"/>
        <w:autoSpaceDE/>
        <w:autoSpaceDN/>
        <w:adjustRightInd/>
        <w:spacing w:before="216" w:line="271" w:lineRule="auto"/>
        <w:rPr>
          <w:rStyle w:val="CharacterStyle1"/>
          <w:rFonts w:ascii="Arial" w:hAnsi="Arial" w:cs="Arial"/>
          <w:i/>
          <w:iCs/>
          <w:sz w:val="22"/>
          <w:szCs w:val="22"/>
        </w:rPr>
      </w:pPr>
      <w:r>
        <w:rPr>
          <w:rStyle w:val="CharacterStyle1"/>
          <w:rFonts w:ascii="Arial" w:hAnsi="Arial" w:cs="Arial"/>
          <w:i/>
          <w:iCs/>
          <w:sz w:val="22"/>
          <w:szCs w:val="22"/>
        </w:rPr>
        <w:t>2 What were the good qualities of Cornelius?</w:t>
      </w:r>
    </w:p>
    <w:p w:rsidR="00000000" w:rsidRDefault="00D95D5B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i/>
          <w:iCs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i/>
          <w:iCs/>
          <w:spacing w:val="-2"/>
          <w:sz w:val="22"/>
          <w:szCs w:val="22"/>
        </w:rPr>
        <w:t>3. What vision did Cornelius of see?</w:t>
      </w:r>
    </w:p>
    <w:p w:rsidR="00981EC2" w:rsidRDefault="00D95D5B" w:rsidP="00981EC2">
      <w:pPr>
        <w:pStyle w:val="Style1"/>
        <w:kinsoku w:val="0"/>
        <w:autoSpaceDE/>
        <w:autoSpaceDN/>
        <w:adjustRightInd/>
        <w:spacing w:before="100" w:beforeAutospacing="1" w:after="100" w:afterAutospacing="1"/>
        <w:ind w:right="2449"/>
        <w:rPr>
          <w:rStyle w:val="CharacterStyle1"/>
          <w:rFonts w:ascii="Arial" w:hAnsi="Arial" w:cs="Arial"/>
          <w:i/>
          <w:iCs/>
          <w:spacing w:val="-3"/>
          <w:sz w:val="22"/>
          <w:szCs w:val="22"/>
        </w:rPr>
      </w:pPr>
      <w:r>
        <w:rPr>
          <w:rStyle w:val="CharacterStyle1"/>
          <w:rFonts w:ascii="Arial" w:hAnsi="Arial" w:cs="Arial"/>
          <w:i/>
          <w:iCs/>
          <w:spacing w:val="-3"/>
          <w:sz w:val="22"/>
          <w:szCs w:val="22"/>
        </w:rPr>
        <w:t xml:space="preserve">4 What happened when Peter was speaking to Cornelius and his family members? </w:t>
      </w:r>
    </w:p>
    <w:p w:rsidR="00000000" w:rsidRDefault="00D95D5B" w:rsidP="00981EC2">
      <w:pPr>
        <w:pStyle w:val="Style1"/>
        <w:kinsoku w:val="0"/>
        <w:autoSpaceDE/>
        <w:autoSpaceDN/>
        <w:adjustRightInd/>
        <w:spacing w:before="100" w:beforeAutospacing="1" w:after="100" w:afterAutospacing="1"/>
        <w:ind w:right="2449"/>
        <w:rPr>
          <w:rStyle w:val="CharacterStyle1"/>
          <w:rFonts w:ascii="Arial" w:hAnsi="Arial" w:cs="Arial"/>
          <w:i/>
          <w:iCs/>
          <w:sz w:val="22"/>
          <w:szCs w:val="22"/>
        </w:rPr>
      </w:pPr>
      <w:r>
        <w:rPr>
          <w:rStyle w:val="CharacterStyle1"/>
          <w:rFonts w:ascii="Arial" w:hAnsi="Arial" w:cs="Arial"/>
          <w:i/>
          <w:iCs/>
          <w:w w:val="105"/>
          <w:sz w:val="22"/>
          <w:szCs w:val="22"/>
        </w:rPr>
        <w:t xml:space="preserve">5. </w:t>
      </w:r>
      <w:r>
        <w:rPr>
          <w:rStyle w:val="CharacterStyle1"/>
          <w:rFonts w:ascii="Arial" w:hAnsi="Arial" w:cs="Arial"/>
          <w:i/>
          <w:iCs/>
          <w:sz w:val="22"/>
          <w:szCs w:val="22"/>
        </w:rPr>
        <w:t>What vision did Peter see?</w:t>
      </w:r>
    </w:p>
    <w:p w:rsidR="00D95D5B" w:rsidRDefault="00D95D5B">
      <w:pPr>
        <w:pStyle w:val="Style1"/>
        <w:kinsoku w:val="0"/>
        <w:autoSpaceDE/>
        <w:autoSpaceDN/>
        <w:adjustRightInd/>
        <w:spacing w:line="189" w:lineRule="auto"/>
        <w:jc w:val="right"/>
        <w:rPr>
          <w:rStyle w:val="CharacterStyle1"/>
          <w:rFonts w:ascii="Tahoma" w:hAnsi="Tahoma" w:cs="Tahoma"/>
          <w:sz w:val="30"/>
          <w:szCs w:val="30"/>
        </w:rPr>
      </w:pPr>
    </w:p>
    <w:sectPr w:rsidR="00D95D5B" w:rsidSect="002653AB">
      <w:pgSz w:w="11904" w:h="16834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E4"/>
    <w:multiLevelType w:val="singleLevel"/>
    <w:tmpl w:val="51D6E2C5"/>
    <w:lvl w:ilvl="0">
      <w:start w:val="1"/>
      <w:numFmt w:val="decimal"/>
      <w:lvlText w:val="%1)"/>
      <w:lvlJc w:val="left"/>
      <w:pPr>
        <w:tabs>
          <w:tab w:val="num" w:pos="216"/>
        </w:tabs>
        <w:ind w:left="648"/>
      </w:pPr>
      <w:rPr>
        <w:rFonts w:ascii="Tahoma" w:hAnsi="Tahoma" w:cs="Tahoma"/>
        <w:snapToGrid/>
        <w:spacing w:val="12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2653AB"/>
    <w:rsid w:val="002653AB"/>
    <w:rsid w:val="00981EC2"/>
    <w:rsid w:val="00D9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2016-12-25T08:55:00Z</dcterms:created>
  <dcterms:modified xsi:type="dcterms:W3CDTF">2016-12-25T08:55:00Z</dcterms:modified>
</cp:coreProperties>
</file>